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17" w:rsidRDefault="00AD6F17" w:rsidP="00BD48D9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</w:p>
    <w:p w:rsidR="00BD48D9" w:rsidRDefault="00BD48D9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A0668D" w:rsidRDefault="00AD7DF4" w:rsidP="00AD7DF4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ab/>
      </w:r>
    </w:p>
    <w:p w:rsidR="00A0668D" w:rsidRDefault="00A0668D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A0668D" w:rsidRDefault="00A0668D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702362" w:rsidRDefault="00702362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9426B6" w:rsidRDefault="00DA5A4E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>ACTA</w:t>
      </w:r>
      <w:r w:rsidR="00A60B92">
        <w:rPr>
          <w:rFonts w:ascii="Times New Roman" w:hAnsi="Times New Roman"/>
          <w:b/>
          <w:sz w:val="28"/>
          <w:szCs w:val="28"/>
          <w:lang w:val="es-ES"/>
        </w:rPr>
        <w:t xml:space="preserve"> Nº 1,</w:t>
      </w: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9426B6">
        <w:rPr>
          <w:rFonts w:ascii="Times New Roman" w:hAnsi="Times New Roman"/>
          <w:b/>
          <w:sz w:val="28"/>
          <w:szCs w:val="28"/>
          <w:lang w:val="es-ES"/>
        </w:rPr>
        <w:t xml:space="preserve">SESION </w:t>
      </w: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CONSTITUTIVA </w:t>
      </w:r>
      <w:r w:rsidR="00BD48D9">
        <w:rPr>
          <w:rFonts w:ascii="Times New Roman" w:hAnsi="Times New Roman"/>
          <w:b/>
          <w:sz w:val="28"/>
          <w:szCs w:val="28"/>
          <w:lang w:val="es-ES"/>
        </w:rPr>
        <w:t xml:space="preserve">DEL </w:t>
      </w:r>
      <w:r w:rsidRPr="00DA5A4E">
        <w:rPr>
          <w:rFonts w:ascii="Times New Roman" w:hAnsi="Times New Roman"/>
          <w:b/>
          <w:sz w:val="28"/>
          <w:szCs w:val="28"/>
          <w:lang w:val="es-ES"/>
        </w:rPr>
        <w:t>CON</w:t>
      </w:r>
      <w:r w:rsidR="001B50C1">
        <w:rPr>
          <w:rFonts w:ascii="Times New Roman" w:hAnsi="Times New Roman"/>
          <w:b/>
          <w:sz w:val="28"/>
          <w:szCs w:val="28"/>
          <w:lang w:val="es-ES"/>
        </w:rPr>
        <w:t>S</w:t>
      </w:r>
      <w:r w:rsidRPr="00DA5A4E">
        <w:rPr>
          <w:rFonts w:ascii="Times New Roman" w:hAnsi="Times New Roman"/>
          <w:b/>
          <w:sz w:val="28"/>
          <w:szCs w:val="28"/>
          <w:lang w:val="es-ES"/>
        </w:rPr>
        <w:t>EJO</w:t>
      </w:r>
    </w:p>
    <w:p w:rsidR="00DA5A4E" w:rsidRDefault="00DA5A4E" w:rsidP="00A60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A60B92">
        <w:rPr>
          <w:rFonts w:ascii="Times New Roman" w:hAnsi="Times New Roman"/>
          <w:b/>
          <w:sz w:val="28"/>
          <w:szCs w:val="28"/>
          <w:lang w:val="es-ES"/>
        </w:rPr>
        <w:t>COMUNAL DE SEGURIDAD PUBLICA</w:t>
      </w:r>
      <w:r w:rsidR="00BD48D9">
        <w:rPr>
          <w:rFonts w:ascii="Times New Roman" w:hAnsi="Times New Roman"/>
          <w:b/>
          <w:sz w:val="28"/>
          <w:szCs w:val="28"/>
          <w:lang w:val="es-ES"/>
        </w:rPr>
        <w:t xml:space="preserve"> DE CASABLANCA </w:t>
      </w:r>
    </w:p>
    <w:p w:rsidR="00A60B92" w:rsidRDefault="00A60B92" w:rsidP="00A60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AC1269" w:rsidRDefault="00AC1269" w:rsidP="00A60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A0668D" w:rsidRDefault="00A0668D" w:rsidP="00A60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A0668D" w:rsidRDefault="00A0668D" w:rsidP="00A60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A60B92" w:rsidRPr="00D51F6D" w:rsidRDefault="00A60B92" w:rsidP="00A60B92">
      <w:pPr>
        <w:spacing w:after="0" w:line="240" w:lineRule="auto"/>
        <w:jc w:val="center"/>
        <w:rPr>
          <w:rFonts w:ascii="Times New Roman" w:hAnsi="Times New Roman"/>
          <w:lang w:val="es-ES"/>
        </w:rPr>
      </w:pPr>
    </w:p>
    <w:p w:rsidR="00303C2D" w:rsidRDefault="00DA5A4E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>Siendo las 1</w:t>
      </w:r>
      <w:r w:rsidR="00A60B92">
        <w:rPr>
          <w:rFonts w:ascii="Times New Roman" w:hAnsi="Times New Roman"/>
          <w:sz w:val="24"/>
          <w:szCs w:val="24"/>
          <w:lang w:val="es-ES"/>
        </w:rPr>
        <w:t>7</w:t>
      </w:r>
      <w:r w:rsidR="000B1990" w:rsidRPr="00D51F6D">
        <w:rPr>
          <w:rFonts w:ascii="Times New Roman" w:hAnsi="Times New Roman"/>
          <w:sz w:val="24"/>
          <w:szCs w:val="24"/>
          <w:lang w:val="es-ES"/>
        </w:rPr>
        <w:t>:</w:t>
      </w:r>
      <w:r w:rsidR="00AC1269">
        <w:rPr>
          <w:rFonts w:ascii="Times New Roman" w:hAnsi="Times New Roman"/>
          <w:sz w:val="24"/>
          <w:szCs w:val="24"/>
          <w:lang w:val="es-ES"/>
        </w:rPr>
        <w:t>10</w:t>
      </w:r>
      <w:r w:rsidRPr="00D51F6D">
        <w:rPr>
          <w:rFonts w:ascii="Times New Roman" w:hAnsi="Times New Roman"/>
          <w:sz w:val="24"/>
          <w:szCs w:val="24"/>
          <w:lang w:val="es-ES"/>
        </w:rPr>
        <w:t xml:space="preserve"> horas del día </w:t>
      </w:r>
      <w:r w:rsidR="00A60B92">
        <w:rPr>
          <w:rFonts w:ascii="Times New Roman" w:hAnsi="Times New Roman"/>
          <w:sz w:val="24"/>
          <w:szCs w:val="24"/>
          <w:lang w:val="es-ES"/>
        </w:rPr>
        <w:t>23</w:t>
      </w:r>
      <w:r w:rsidRPr="00D51F6D">
        <w:rPr>
          <w:rFonts w:ascii="Times New Roman" w:hAnsi="Times New Roman"/>
          <w:sz w:val="24"/>
          <w:szCs w:val="24"/>
          <w:lang w:val="es-ES"/>
        </w:rPr>
        <w:t xml:space="preserve"> de </w:t>
      </w:r>
      <w:r w:rsidR="00A60B92">
        <w:rPr>
          <w:rFonts w:ascii="Times New Roman" w:hAnsi="Times New Roman"/>
          <w:sz w:val="24"/>
          <w:szCs w:val="24"/>
          <w:lang w:val="es-ES"/>
        </w:rPr>
        <w:t>enero</w:t>
      </w:r>
      <w:r w:rsidRPr="00D51F6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0338B" w:rsidRPr="00D51F6D">
        <w:rPr>
          <w:rFonts w:ascii="Times New Roman" w:hAnsi="Times New Roman"/>
          <w:sz w:val="24"/>
          <w:szCs w:val="24"/>
          <w:lang w:val="es-ES"/>
        </w:rPr>
        <w:t>de 20</w:t>
      </w:r>
      <w:r w:rsidR="000B1990" w:rsidRPr="00D51F6D">
        <w:rPr>
          <w:rFonts w:ascii="Times New Roman" w:hAnsi="Times New Roman"/>
          <w:sz w:val="24"/>
          <w:szCs w:val="24"/>
          <w:lang w:val="es-ES"/>
        </w:rPr>
        <w:t>1</w:t>
      </w:r>
      <w:r w:rsidR="00A60B92">
        <w:rPr>
          <w:rFonts w:ascii="Times New Roman" w:hAnsi="Times New Roman"/>
          <w:sz w:val="24"/>
          <w:szCs w:val="24"/>
          <w:lang w:val="es-ES"/>
        </w:rPr>
        <w:t>7</w:t>
      </w:r>
      <w:r w:rsidR="0040338B" w:rsidRPr="00D51F6D">
        <w:rPr>
          <w:rFonts w:ascii="Times New Roman" w:hAnsi="Times New Roman"/>
          <w:sz w:val="24"/>
          <w:szCs w:val="24"/>
          <w:lang w:val="es-ES"/>
        </w:rPr>
        <w:t xml:space="preserve">, en el </w:t>
      </w:r>
      <w:r w:rsidR="00A60B92">
        <w:rPr>
          <w:rFonts w:ascii="Times New Roman" w:hAnsi="Times New Roman"/>
          <w:sz w:val="24"/>
          <w:szCs w:val="24"/>
          <w:lang w:val="es-ES"/>
        </w:rPr>
        <w:t>Salón de Honor de la I.</w:t>
      </w:r>
      <w:r w:rsidR="0040338B" w:rsidRPr="00D51F6D">
        <w:rPr>
          <w:rFonts w:ascii="Times New Roman" w:hAnsi="Times New Roman"/>
          <w:sz w:val="24"/>
          <w:szCs w:val="24"/>
          <w:lang w:val="es-ES"/>
        </w:rPr>
        <w:t xml:space="preserve"> Municipal</w:t>
      </w:r>
      <w:r w:rsidR="00A60B92">
        <w:rPr>
          <w:rFonts w:ascii="Times New Roman" w:hAnsi="Times New Roman"/>
          <w:sz w:val="24"/>
          <w:szCs w:val="24"/>
          <w:lang w:val="es-ES"/>
        </w:rPr>
        <w:t>idad</w:t>
      </w:r>
      <w:r w:rsidR="0040338B" w:rsidRPr="00D51F6D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D51F6D">
        <w:rPr>
          <w:rFonts w:ascii="Times New Roman" w:hAnsi="Times New Roman"/>
          <w:sz w:val="24"/>
          <w:szCs w:val="24"/>
          <w:lang w:val="es-ES"/>
        </w:rPr>
        <w:t>de Casablanca, se da inicio a la Sesión Constitu</w:t>
      </w:r>
      <w:r w:rsidR="00A60B92">
        <w:rPr>
          <w:rFonts w:ascii="Times New Roman" w:hAnsi="Times New Roman"/>
          <w:sz w:val="24"/>
          <w:szCs w:val="24"/>
          <w:lang w:val="es-ES"/>
        </w:rPr>
        <w:t>tiva</w:t>
      </w:r>
      <w:r w:rsidRPr="00D51F6D">
        <w:rPr>
          <w:rFonts w:ascii="Times New Roman" w:hAnsi="Times New Roman"/>
          <w:sz w:val="24"/>
          <w:szCs w:val="24"/>
          <w:lang w:val="es-ES"/>
        </w:rPr>
        <w:t xml:space="preserve"> del Concejo </w:t>
      </w:r>
      <w:r w:rsidR="00A60B92">
        <w:rPr>
          <w:rFonts w:ascii="Times New Roman" w:hAnsi="Times New Roman"/>
          <w:sz w:val="24"/>
          <w:szCs w:val="24"/>
          <w:lang w:val="es-ES"/>
        </w:rPr>
        <w:t>Comunal de Seguridad Pública</w:t>
      </w:r>
      <w:r w:rsidR="00A801C0" w:rsidRPr="00D51F6D">
        <w:rPr>
          <w:rFonts w:ascii="Times New Roman" w:hAnsi="Times New Roman"/>
          <w:sz w:val="24"/>
          <w:szCs w:val="24"/>
          <w:lang w:val="es-ES"/>
        </w:rPr>
        <w:t xml:space="preserve"> de Casablanca</w:t>
      </w:r>
      <w:r w:rsidR="00A60B92">
        <w:rPr>
          <w:rFonts w:ascii="Times New Roman" w:hAnsi="Times New Roman"/>
          <w:sz w:val="24"/>
          <w:szCs w:val="24"/>
          <w:lang w:val="es-ES"/>
        </w:rPr>
        <w:t>, de acuerdo a lo dispuesto en la Ley 20.965 de 24 de octubre de 2016, publicado en el Diario Oficial con fecha 04 de noviembre de 2016.</w:t>
      </w:r>
    </w:p>
    <w:p w:rsidR="00303C2D" w:rsidRDefault="00303C2D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C1269" w:rsidRDefault="00AC1269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303C2D" w:rsidRPr="000B73D1" w:rsidRDefault="00A60B92" w:rsidP="00AD6F1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0B73D1">
        <w:rPr>
          <w:rFonts w:ascii="Times New Roman" w:hAnsi="Times New Roman"/>
          <w:b/>
          <w:sz w:val="24"/>
          <w:szCs w:val="24"/>
          <w:lang w:val="es-ES"/>
        </w:rPr>
        <w:t>TABLA</w:t>
      </w:r>
      <w:r w:rsidR="00303C2D" w:rsidRPr="000B73D1"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303C2D" w:rsidRDefault="00303C2D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1.- Palabras de bienvenida del Sr. Alcalde.</w:t>
      </w:r>
    </w:p>
    <w:p w:rsidR="00303C2D" w:rsidRDefault="00303C2D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2.- Fijar Sesiones.</w:t>
      </w:r>
    </w:p>
    <w:p w:rsidR="00303C2D" w:rsidRDefault="00303C2D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00AD8" w:rsidRDefault="00000AD8" w:rsidP="004A7F4B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000AD8">
        <w:rPr>
          <w:rFonts w:ascii="Times New Roman" w:hAnsi="Times New Roman"/>
          <w:b/>
          <w:sz w:val="24"/>
          <w:szCs w:val="24"/>
          <w:lang w:val="es-ES"/>
        </w:rPr>
        <w:t>1.- Palabras de bienvenida del Sr., Alcalde</w:t>
      </w:r>
    </w:p>
    <w:p w:rsidR="00BB2EFB" w:rsidRPr="00000AD8" w:rsidRDefault="00BB2EFB" w:rsidP="004A7F4B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AC1269" w:rsidRDefault="00000AD8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Alcalde Sr. Martínez, agradece la asistencia de los señores consejeros de las líneas que conforman este Consejo Comunal de Seguridad Pública, agradece a cada uno de los asistentes: al Sr. Comisario Sr. Humberto Tapia</w:t>
      </w:r>
      <w:r w:rsidR="000E447A">
        <w:rPr>
          <w:rFonts w:ascii="Times New Roman" w:hAnsi="Times New Roman"/>
          <w:sz w:val="24"/>
          <w:szCs w:val="24"/>
          <w:lang w:val="es-ES"/>
        </w:rPr>
        <w:t>,</w:t>
      </w:r>
      <w:r>
        <w:rPr>
          <w:rFonts w:ascii="Times New Roman" w:hAnsi="Times New Roman"/>
          <w:sz w:val="24"/>
          <w:szCs w:val="24"/>
          <w:lang w:val="es-ES"/>
        </w:rPr>
        <w:t xml:space="preserve"> representantes de la PDI, por el Concejo Municipal, está presente doña Karen Ordóñez, </w:t>
      </w:r>
      <w:r w:rsidR="00BB2EFB">
        <w:rPr>
          <w:rFonts w:ascii="Times New Roman" w:hAnsi="Times New Roman"/>
          <w:sz w:val="24"/>
          <w:szCs w:val="24"/>
          <w:lang w:val="es-ES"/>
        </w:rPr>
        <w:t>Consejeros Comunales</w:t>
      </w:r>
      <w:r w:rsidR="000E447A">
        <w:rPr>
          <w:rFonts w:ascii="Times New Roman" w:hAnsi="Times New Roman"/>
          <w:sz w:val="24"/>
          <w:szCs w:val="24"/>
          <w:lang w:val="es-ES"/>
        </w:rPr>
        <w:t xml:space="preserve"> OSC,</w:t>
      </w:r>
      <w:r w:rsidR="00BB2EFB">
        <w:rPr>
          <w:rFonts w:ascii="Times New Roman" w:hAnsi="Times New Roman"/>
          <w:sz w:val="24"/>
          <w:szCs w:val="24"/>
          <w:lang w:val="es-ES"/>
        </w:rPr>
        <w:t xml:space="preserve"> de SENDA</w:t>
      </w:r>
      <w:r w:rsidR="000E447A">
        <w:rPr>
          <w:rFonts w:ascii="Times New Roman" w:hAnsi="Times New Roman"/>
          <w:sz w:val="24"/>
          <w:szCs w:val="24"/>
          <w:lang w:val="es-ES"/>
        </w:rPr>
        <w:t>,</w:t>
      </w:r>
      <w:r w:rsidR="00BB2EFB">
        <w:rPr>
          <w:rFonts w:ascii="Times New Roman" w:hAnsi="Times New Roman"/>
          <w:sz w:val="24"/>
          <w:szCs w:val="24"/>
          <w:lang w:val="es-ES"/>
        </w:rPr>
        <w:t xml:space="preserve"> está el Director Jurídico, que es el Secretario Ejecutivo del Consejo. Agrega que desgraciadamente falta: el Fiscal, el representante del Gobierno Regional, falta el representante de SERNATUR, porque Casablanca es ZOIT (zona de interés turístico), falta también el representante del SAG, porque Casablanca tiene más de un 20% de ruralidad, y el representante del SENAME.</w:t>
      </w:r>
    </w:p>
    <w:p w:rsidR="00000AD8" w:rsidRDefault="00000AD8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00AD8" w:rsidRPr="00000AD8" w:rsidRDefault="00000AD8" w:rsidP="004A7F4B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000AD8">
        <w:rPr>
          <w:rFonts w:ascii="Times New Roman" w:hAnsi="Times New Roman"/>
          <w:b/>
          <w:sz w:val="24"/>
          <w:szCs w:val="24"/>
          <w:lang w:val="es-ES"/>
        </w:rPr>
        <w:t>2.- Fijar Sesiones.</w:t>
      </w:r>
    </w:p>
    <w:p w:rsidR="00AC1269" w:rsidRDefault="00A801C0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 xml:space="preserve">El </w:t>
      </w:r>
      <w:r w:rsidR="00303C2D">
        <w:rPr>
          <w:rFonts w:ascii="Times New Roman" w:hAnsi="Times New Roman"/>
          <w:sz w:val="24"/>
          <w:szCs w:val="24"/>
          <w:lang w:val="es-ES"/>
        </w:rPr>
        <w:t>Sr. Alcalde propone fijar los Sesiones del Consejo Comunal de Seguridad Pública</w:t>
      </w:r>
      <w:r w:rsidR="00AC1269">
        <w:rPr>
          <w:rFonts w:ascii="Times New Roman" w:hAnsi="Times New Roman"/>
          <w:sz w:val="24"/>
          <w:szCs w:val="24"/>
          <w:lang w:val="es-ES"/>
        </w:rPr>
        <w:t xml:space="preserve"> la última semana de cada mes a las 17:00 Hrs, previa citación con cuatro días de anticipación.</w:t>
      </w:r>
    </w:p>
    <w:p w:rsidR="004A7F4B" w:rsidRDefault="004A7F4B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668D" w:rsidRDefault="00A0668D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A0668D">
        <w:rPr>
          <w:rFonts w:ascii="Times New Roman" w:hAnsi="Times New Roman"/>
          <w:b/>
          <w:sz w:val="24"/>
          <w:szCs w:val="24"/>
          <w:lang w:val="es-ES"/>
        </w:rPr>
        <w:t>ACUERDO Nº 1:</w:t>
      </w:r>
      <w:r>
        <w:rPr>
          <w:rFonts w:ascii="Times New Roman" w:hAnsi="Times New Roman"/>
          <w:sz w:val="24"/>
          <w:szCs w:val="24"/>
          <w:lang w:val="es-ES"/>
        </w:rPr>
        <w:t xml:space="preserve"> “El Consejo Comunal de Seguridad Pública de Casablanca Acuerda realizar Sesiones l</w:t>
      </w:r>
      <w:r w:rsidR="00AC1269">
        <w:rPr>
          <w:rFonts w:ascii="Times New Roman" w:hAnsi="Times New Roman"/>
          <w:sz w:val="24"/>
          <w:szCs w:val="24"/>
          <w:lang w:val="es-ES"/>
        </w:rPr>
        <w:t>a última semana de cada mes a las 17:00 Hrs., previa citación con cuatro días de anticipación.”</w:t>
      </w:r>
      <w:r>
        <w:rPr>
          <w:rFonts w:ascii="Times New Roman" w:hAnsi="Times New Roman"/>
          <w:sz w:val="24"/>
          <w:szCs w:val="24"/>
          <w:lang w:val="es-ES"/>
        </w:rPr>
        <w:t xml:space="preserve">  </w:t>
      </w:r>
    </w:p>
    <w:p w:rsidR="00A0668D" w:rsidRDefault="00A0668D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C1269" w:rsidRDefault="00AC1269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668D" w:rsidRDefault="00A0668D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A continuación, para constancia y conformidad, firman </w:t>
      </w:r>
      <w:r w:rsidR="001B50C1">
        <w:rPr>
          <w:rFonts w:ascii="Times New Roman" w:hAnsi="Times New Roman"/>
          <w:sz w:val="24"/>
          <w:szCs w:val="24"/>
          <w:lang w:val="es-ES"/>
        </w:rPr>
        <w:t>el</w:t>
      </w:r>
      <w:r>
        <w:rPr>
          <w:rFonts w:ascii="Times New Roman" w:hAnsi="Times New Roman"/>
          <w:sz w:val="24"/>
          <w:szCs w:val="24"/>
          <w:lang w:val="es-ES"/>
        </w:rPr>
        <w:t xml:space="preserve"> Acta los asistentes a la presente Sesión Constitutiva</w:t>
      </w:r>
      <w:r w:rsidR="00250B12">
        <w:rPr>
          <w:rFonts w:ascii="Times New Roman" w:hAnsi="Times New Roman"/>
          <w:sz w:val="24"/>
          <w:szCs w:val="24"/>
          <w:lang w:val="es-ES"/>
        </w:rPr>
        <w:t>, en listado adjunto</w:t>
      </w:r>
      <w:r w:rsidR="00DE5222">
        <w:rPr>
          <w:rFonts w:ascii="Times New Roman" w:hAnsi="Times New Roman"/>
          <w:sz w:val="24"/>
          <w:szCs w:val="24"/>
          <w:lang w:val="es-ES"/>
        </w:rPr>
        <w:t xml:space="preserve"> de autoridades citadas</w:t>
      </w:r>
      <w:r>
        <w:rPr>
          <w:rFonts w:ascii="Times New Roman" w:hAnsi="Times New Roman"/>
          <w:sz w:val="24"/>
          <w:szCs w:val="24"/>
          <w:lang w:val="es-ES"/>
        </w:rPr>
        <w:t>:</w:t>
      </w:r>
    </w:p>
    <w:p w:rsidR="00A0668D" w:rsidRDefault="00A0668D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668D" w:rsidRDefault="00A0668D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03A66" w:rsidRDefault="00B03A66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0B12" w:rsidRDefault="00250B1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12686B" w:rsidRDefault="0012686B" w:rsidP="00250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12686B" w:rsidRDefault="0012686B" w:rsidP="00250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D90FDB" w:rsidRDefault="00D90FDB" w:rsidP="00250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250B12" w:rsidRDefault="00250B12" w:rsidP="00250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>ACTA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Nº 1,</w:t>
      </w: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SESION </w:t>
      </w: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CONSTITUTIVA 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DEL </w:t>
      </w:r>
      <w:r w:rsidRPr="00DA5A4E">
        <w:rPr>
          <w:rFonts w:ascii="Times New Roman" w:hAnsi="Times New Roman"/>
          <w:b/>
          <w:sz w:val="28"/>
          <w:szCs w:val="28"/>
          <w:lang w:val="es-ES"/>
        </w:rPr>
        <w:t>CONCEJO</w:t>
      </w:r>
    </w:p>
    <w:p w:rsidR="00250B12" w:rsidRDefault="00250B12" w:rsidP="00250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s-ES"/>
        </w:rPr>
        <w:t>COMUNAL DE SEGURIDAD PUBLICA DE CASABLANCA 2017</w:t>
      </w:r>
    </w:p>
    <w:p w:rsidR="00B03A66" w:rsidRDefault="00B03A66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0B12" w:rsidRDefault="00250B1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0B12" w:rsidRDefault="00250B1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0B12" w:rsidRDefault="00250B1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0B12" w:rsidRDefault="00250B1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03A66" w:rsidRDefault="00B03A66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03A66" w:rsidRDefault="00B03A66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668D" w:rsidRDefault="00B03A66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________________________</w:t>
      </w:r>
      <w:r w:rsidR="00250B12">
        <w:rPr>
          <w:rFonts w:ascii="Times New Roman" w:hAnsi="Times New Roman"/>
          <w:sz w:val="24"/>
          <w:szCs w:val="24"/>
          <w:lang w:val="es-ES"/>
        </w:rPr>
        <w:t>___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__________________________</w:t>
      </w:r>
    </w:p>
    <w:p w:rsidR="00A0668D" w:rsidRDefault="00B03A66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</w:t>
      </w:r>
      <w:r w:rsidR="00A0668D">
        <w:rPr>
          <w:rFonts w:ascii="Times New Roman" w:hAnsi="Times New Roman"/>
          <w:sz w:val="24"/>
          <w:szCs w:val="24"/>
          <w:lang w:val="es-ES"/>
        </w:rPr>
        <w:t>Rodrigo Martínez Roca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 w:rsidR="00250B12">
        <w:rPr>
          <w:rFonts w:ascii="Times New Roman" w:hAnsi="Times New Roman"/>
          <w:sz w:val="24"/>
          <w:szCs w:val="24"/>
          <w:lang w:val="es-ES"/>
        </w:rPr>
        <w:t xml:space="preserve">   </w:t>
      </w:r>
      <w:r w:rsidR="000D2172">
        <w:rPr>
          <w:rFonts w:ascii="Times New Roman" w:hAnsi="Times New Roman"/>
          <w:sz w:val="24"/>
          <w:szCs w:val="24"/>
          <w:lang w:val="es-ES"/>
        </w:rPr>
        <w:t xml:space="preserve">  </w:t>
      </w:r>
      <w:r w:rsidR="00250B12">
        <w:rPr>
          <w:rFonts w:ascii="Times New Roman" w:hAnsi="Times New Roman"/>
          <w:sz w:val="24"/>
          <w:szCs w:val="24"/>
          <w:lang w:val="es-ES"/>
        </w:rPr>
        <w:t xml:space="preserve">Gabriel </w:t>
      </w:r>
      <w:proofErr w:type="spellStart"/>
      <w:r w:rsidR="00250B12">
        <w:rPr>
          <w:rFonts w:ascii="Times New Roman" w:hAnsi="Times New Roman"/>
          <w:sz w:val="24"/>
          <w:szCs w:val="24"/>
          <w:lang w:val="es-ES"/>
        </w:rPr>
        <w:t>Aldoney</w:t>
      </w:r>
      <w:proofErr w:type="spellEnd"/>
      <w:r w:rsidR="00250B12">
        <w:rPr>
          <w:rFonts w:ascii="Times New Roman" w:hAnsi="Times New Roman"/>
          <w:sz w:val="24"/>
          <w:szCs w:val="24"/>
          <w:lang w:val="es-ES"/>
        </w:rPr>
        <w:t xml:space="preserve"> Vargas </w:t>
      </w:r>
    </w:p>
    <w:p w:rsidR="00A0668D" w:rsidRDefault="00B03A66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</w:t>
      </w:r>
      <w:r w:rsidR="00A0668D">
        <w:rPr>
          <w:rFonts w:ascii="Times New Roman" w:hAnsi="Times New Roman"/>
          <w:sz w:val="24"/>
          <w:szCs w:val="24"/>
          <w:lang w:val="es-ES"/>
        </w:rPr>
        <w:t>Alcalde de Casablanca</w:t>
      </w:r>
      <w:r w:rsidR="00250B12">
        <w:rPr>
          <w:rFonts w:ascii="Times New Roman" w:hAnsi="Times New Roman"/>
          <w:sz w:val="24"/>
          <w:szCs w:val="24"/>
          <w:lang w:val="es-ES"/>
        </w:rPr>
        <w:tab/>
      </w:r>
      <w:r w:rsidR="00250B12">
        <w:rPr>
          <w:rFonts w:ascii="Times New Roman" w:hAnsi="Times New Roman"/>
          <w:sz w:val="24"/>
          <w:szCs w:val="24"/>
          <w:lang w:val="es-ES"/>
        </w:rPr>
        <w:tab/>
      </w:r>
      <w:r w:rsidR="00250B12">
        <w:rPr>
          <w:rFonts w:ascii="Times New Roman" w:hAnsi="Times New Roman"/>
          <w:sz w:val="24"/>
          <w:szCs w:val="24"/>
          <w:lang w:val="es-ES"/>
        </w:rPr>
        <w:tab/>
      </w:r>
      <w:r w:rsidR="00250B12">
        <w:rPr>
          <w:rFonts w:ascii="Times New Roman" w:hAnsi="Times New Roman"/>
          <w:sz w:val="24"/>
          <w:szCs w:val="24"/>
          <w:lang w:val="es-ES"/>
        </w:rPr>
        <w:tab/>
        <w:t xml:space="preserve">     </w:t>
      </w:r>
      <w:r w:rsidR="000D217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50B12">
        <w:rPr>
          <w:rFonts w:ascii="Times New Roman" w:hAnsi="Times New Roman"/>
          <w:sz w:val="24"/>
          <w:szCs w:val="24"/>
          <w:lang w:val="es-ES"/>
        </w:rPr>
        <w:t xml:space="preserve">   Intendente Regional</w:t>
      </w:r>
    </w:p>
    <w:p w:rsidR="00250B12" w:rsidRDefault="00250B1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0B12" w:rsidRDefault="00250B1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0B12" w:rsidRDefault="00250B1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0B12" w:rsidRDefault="00250B1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0B12" w:rsidRDefault="00250B1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___________________________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____________________________</w:t>
      </w:r>
    </w:p>
    <w:p w:rsidR="00250B12" w:rsidRDefault="00250B1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</w:t>
      </w:r>
      <w:r w:rsidR="000D2172">
        <w:rPr>
          <w:rFonts w:ascii="Times New Roman" w:hAnsi="Times New Roman"/>
          <w:sz w:val="24"/>
          <w:szCs w:val="24"/>
          <w:lang w:val="es-ES"/>
        </w:rPr>
        <w:t xml:space="preserve">    </w:t>
      </w:r>
      <w:r>
        <w:rPr>
          <w:rFonts w:ascii="Times New Roman" w:hAnsi="Times New Roman"/>
          <w:sz w:val="24"/>
          <w:szCs w:val="24"/>
          <w:lang w:val="es-ES"/>
        </w:rPr>
        <w:t xml:space="preserve">Karen Ordóñez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Urzúa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 xml:space="preserve">Iván Durán Palma </w:t>
      </w:r>
    </w:p>
    <w:p w:rsidR="00250B1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</w:t>
      </w:r>
      <w:r w:rsidR="00250B12">
        <w:rPr>
          <w:rFonts w:ascii="Times New Roman" w:hAnsi="Times New Roman"/>
          <w:sz w:val="24"/>
          <w:szCs w:val="24"/>
          <w:lang w:val="es-ES"/>
        </w:rPr>
        <w:t>Concejala de Casablanca</w:t>
      </w:r>
      <w:r w:rsidR="00250B12">
        <w:rPr>
          <w:rFonts w:ascii="Times New Roman" w:hAnsi="Times New Roman"/>
          <w:sz w:val="24"/>
          <w:szCs w:val="24"/>
          <w:lang w:val="es-ES"/>
        </w:rPr>
        <w:tab/>
      </w:r>
      <w:r w:rsidR="00250B12">
        <w:rPr>
          <w:rFonts w:ascii="Times New Roman" w:hAnsi="Times New Roman"/>
          <w:sz w:val="24"/>
          <w:szCs w:val="24"/>
          <w:lang w:val="es-ES"/>
        </w:rPr>
        <w:tab/>
      </w:r>
      <w:r w:rsidR="00250B12">
        <w:rPr>
          <w:rFonts w:ascii="Times New Roman" w:hAnsi="Times New Roman"/>
          <w:sz w:val="24"/>
          <w:szCs w:val="24"/>
          <w:lang w:val="es-ES"/>
        </w:rPr>
        <w:tab/>
      </w:r>
      <w:r w:rsidR="00250B12">
        <w:rPr>
          <w:rFonts w:ascii="Times New Roman" w:hAnsi="Times New Roman"/>
          <w:sz w:val="24"/>
          <w:szCs w:val="24"/>
          <w:lang w:val="es-ES"/>
        </w:rPr>
        <w:tab/>
        <w:t xml:space="preserve">         Concejal de Casablanca</w:t>
      </w:r>
    </w:p>
    <w:p w:rsidR="00250B12" w:rsidRDefault="00250B1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0B12" w:rsidRDefault="00250B1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B4DBA" w:rsidRDefault="00CB4DBA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0B12" w:rsidRDefault="00250B1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0B12" w:rsidRDefault="00250B1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______________________________</w:t>
      </w:r>
      <w:r w:rsidR="000D2172">
        <w:rPr>
          <w:rFonts w:ascii="Times New Roman" w:hAnsi="Times New Roman"/>
          <w:sz w:val="24"/>
          <w:szCs w:val="24"/>
          <w:lang w:val="es-ES"/>
        </w:rPr>
        <w:tab/>
      </w:r>
      <w:r w:rsidR="000D2172">
        <w:rPr>
          <w:rFonts w:ascii="Times New Roman" w:hAnsi="Times New Roman"/>
          <w:sz w:val="24"/>
          <w:szCs w:val="24"/>
          <w:lang w:val="es-ES"/>
        </w:rPr>
        <w:tab/>
        <w:t>____________________________</w:t>
      </w:r>
    </w:p>
    <w:p w:rsidR="00250B1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  </w:t>
      </w:r>
      <w:r w:rsidR="00250B12">
        <w:rPr>
          <w:rFonts w:ascii="Times New Roman" w:hAnsi="Times New Roman"/>
          <w:sz w:val="24"/>
          <w:szCs w:val="24"/>
          <w:lang w:val="es-ES"/>
        </w:rPr>
        <w:t xml:space="preserve">Humberto Tapia </w:t>
      </w:r>
      <w:proofErr w:type="spellStart"/>
      <w:r w:rsidR="00250B12">
        <w:rPr>
          <w:rFonts w:ascii="Times New Roman" w:hAnsi="Times New Roman"/>
          <w:sz w:val="24"/>
          <w:szCs w:val="24"/>
          <w:lang w:val="es-ES"/>
        </w:rPr>
        <w:t>Zenteno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 xml:space="preserve">Luis Bravo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Sagredo</w:t>
      </w:r>
      <w:proofErr w:type="spellEnd"/>
    </w:p>
    <w:p w:rsidR="00250B12" w:rsidRDefault="00250B1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Comisario Vta. Comisaría Casablanca</w:t>
      </w:r>
      <w:r w:rsidR="000D2172">
        <w:rPr>
          <w:rFonts w:ascii="Times New Roman" w:hAnsi="Times New Roman"/>
          <w:sz w:val="24"/>
          <w:szCs w:val="24"/>
          <w:lang w:val="es-ES"/>
        </w:rPr>
        <w:tab/>
      </w:r>
      <w:r w:rsidR="000D2172">
        <w:rPr>
          <w:rFonts w:ascii="Times New Roman" w:hAnsi="Times New Roman"/>
          <w:sz w:val="24"/>
          <w:szCs w:val="24"/>
          <w:lang w:val="es-ES"/>
        </w:rPr>
        <w:tab/>
        <w:t xml:space="preserve">      Prefecto de Investigaciones</w:t>
      </w: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________________________________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______________________________</w:t>
      </w:r>
    </w:p>
    <w:p w:rsidR="00250B1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  Osvaldo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Ossandón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Sermeño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Felipe Espinoza Erices</w:t>
      </w: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 Fiscal Adjunto de Casablanca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    Alcaide Gendarmería de Chile</w:t>
      </w: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D2172" w:rsidRDefault="000D2172" w:rsidP="000D2172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________________________________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______________________________</w:t>
      </w:r>
    </w:p>
    <w:p w:rsidR="000D2172" w:rsidRDefault="000D2172" w:rsidP="000D2172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       Juan Zúñiga Riquelme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         Mercedes Álvarez Araya</w:t>
      </w:r>
    </w:p>
    <w:p w:rsidR="000D2172" w:rsidRDefault="000D2172" w:rsidP="000D2172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 </w:t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Consejero CCOSC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   Consejera CCOSC</w:t>
      </w: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92583A" w:rsidRDefault="0092583A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92583A" w:rsidRDefault="0092583A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7DF4" w:rsidRDefault="00AD7DF4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7DF4" w:rsidRDefault="00AD7DF4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1015E4" w:rsidRDefault="001015E4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7DF4" w:rsidRDefault="00AD7DF4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_________________________________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______________________________</w:t>
      </w:r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Rachid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Alay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Berenguela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Claudi</w:t>
      </w:r>
      <w:r w:rsidR="00AD7DF4"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 xml:space="preserve"> Berríos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Berríos</w:t>
      </w:r>
      <w:proofErr w:type="spellEnd"/>
    </w:p>
    <w:p w:rsidR="000D2172" w:rsidRDefault="000D2172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   Director Regional SENAME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        Director</w:t>
      </w:r>
      <w:r w:rsidR="00AD7DF4"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 xml:space="preserve"> Regional SENDA</w:t>
      </w:r>
    </w:p>
    <w:p w:rsidR="00AD7DF4" w:rsidRDefault="00AD7DF4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7DF4" w:rsidRDefault="00AD7DF4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7DF4" w:rsidRDefault="00AD7DF4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7DF4" w:rsidRDefault="00AD7DF4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7DF4" w:rsidRDefault="00AD7DF4" w:rsidP="00AD7DF4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7DF4" w:rsidRDefault="00AD7DF4" w:rsidP="00AD7DF4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_________________________________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______________________________</w:t>
      </w:r>
    </w:p>
    <w:p w:rsidR="00AD7DF4" w:rsidRDefault="00AD7DF4" w:rsidP="00AD7DF4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Rachid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Alay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Berenguela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     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Katrina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Sanguinetti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Tachibana</w:t>
      </w:r>
      <w:proofErr w:type="spellEnd"/>
    </w:p>
    <w:p w:rsidR="00AD7DF4" w:rsidRDefault="00AD7DF4" w:rsidP="00AD7DF4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       Directora Regional SAG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                Directora Regional SERNATUR</w:t>
      </w:r>
    </w:p>
    <w:p w:rsidR="00AD7DF4" w:rsidRDefault="00AD7DF4" w:rsidP="00AD7DF4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7DF4" w:rsidRDefault="00AD7DF4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B4DBA" w:rsidRDefault="00CB4DBA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7DF4" w:rsidRDefault="00AD7DF4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7DF4" w:rsidRDefault="00AD7DF4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7DF4" w:rsidRDefault="00AD7DF4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7DF4" w:rsidRDefault="00AD7DF4" w:rsidP="00AD7DF4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_________________________________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______________________________</w:t>
      </w:r>
    </w:p>
    <w:p w:rsidR="00AD7DF4" w:rsidRDefault="00AD7DF4" w:rsidP="00AD7DF4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  <w:t>Jorge Rivas Carvajal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    Leonel Bustamante González</w:t>
      </w:r>
    </w:p>
    <w:p w:rsidR="00AD7DF4" w:rsidRDefault="00AD7DF4" w:rsidP="00AD7DF4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    </w:t>
      </w:r>
      <w:r w:rsidR="00DD6A20">
        <w:rPr>
          <w:rFonts w:ascii="Times New Roman" w:hAnsi="Times New Roman"/>
          <w:sz w:val="24"/>
          <w:szCs w:val="24"/>
          <w:lang w:val="es-ES"/>
        </w:rPr>
        <w:tab/>
        <w:t>Secretario Ejecutivo</w:t>
      </w:r>
      <w:r w:rsidR="00DD6A20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           Secretario Municipal Ministro de Fe</w:t>
      </w:r>
    </w:p>
    <w:p w:rsidR="00AD7DF4" w:rsidRDefault="00AD7DF4" w:rsidP="00AD7DF4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7DF4" w:rsidRDefault="00AD7DF4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2ABB" w:rsidRDefault="00A02ABB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2ABB" w:rsidRDefault="00A02ABB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2ABB" w:rsidRDefault="00A02ABB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2ABB" w:rsidRDefault="00A02ABB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2ABB" w:rsidRDefault="00A02ABB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__________________________________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_______________________________</w:t>
      </w:r>
    </w:p>
    <w:p w:rsidR="00A02ABB" w:rsidRDefault="00A02ABB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2ABB" w:rsidRDefault="00A02ABB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2ABB" w:rsidRDefault="00A02ABB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2ABB" w:rsidRDefault="00A02ABB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2ABB" w:rsidRDefault="00A02ABB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2ABB" w:rsidRDefault="00A02ABB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2ABB" w:rsidRDefault="00A02ABB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2ABB" w:rsidRDefault="00A02ABB" w:rsidP="004A7F4B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Se levanta la Sesión siendo las</w:t>
      </w:r>
      <w:r w:rsidR="00DD6A20">
        <w:rPr>
          <w:rFonts w:ascii="Times New Roman" w:hAnsi="Times New Roman"/>
          <w:sz w:val="24"/>
          <w:szCs w:val="24"/>
          <w:lang w:val="es-ES"/>
        </w:rPr>
        <w:t xml:space="preserve"> 17:20 </w:t>
      </w:r>
      <w:r>
        <w:rPr>
          <w:rFonts w:ascii="Times New Roman" w:hAnsi="Times New Roman"/>
          <w:sz w:val="24"/>
          <w:szCs w:val="24"/>
          <w:lang w:val="es-ES"/>
        </w:rPr>
        <w:t>Hrs.</w:t>
      </w:r>
    </w:p>
    <w:sectPr w:rsidR="00A02ABB" w:rsidSect="00AD7DF4">
      <w:headerReference w:type="default" r:id="rId7"/>
      <w:footerReference w:type="default" r:id="rId8"/>
      <w:pgSz w:w="12242" w:h="18711" w:code="5"/>
      <w:pgMar w:top="1843" w:right="1418" w:bottom="425" w:left="1985" w:header="85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B75" w:rsidRDefault="00DF5B75" w:rsidP="00AD6F17">
      <w:pPr>
        <w:spacing w:after="0" w:line="240" w:lineRule="auto"/>
      </w:pPr>
      <w:r>
        <w:separator/>
      </w:r>
    </w:p>
  </w:endnote>
  <w:endnote w:type="continuationSeparator" w:id="0">
    <w:p w:rsidR="00DF5B75" w:rsidRDefault="00DF5B75" w:rsidP="00AD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17" w:rsidRDefault="005715FE">
    <w:pPr>
      <w:pStyle w:val="Piedepgina"/>
      <w:jc w:val="center"/>
    </w:pPr>
    <w:fldSimple w:instr=" PAGE   \* MERGEFORMAT ">
      <w:r w:rsidR="00D90FDB">
        <w:rPr>
          <w:noProof/>
        </w:rPr>
        <w:t>3</w:t>
      </w:r>
    </w:fldSimple>
  </w:p>
  <w:p w:rsidR="00766726" w:rsidRDefault="00766726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B75" w:rsidRDefault="00DF5B75" w:rsidP="00AD6F17">
      <w:pPr>
        <w:spacing w:after="0" w:line="240" w:lineRule="auto"/>
      </w:pPr>
      <w:r>
        <w:separator/>
      </w:r>
    </w:p>
  </w:footnote>
  <w:footnote w:type="continuationSeparator" w:id="0">
    <w:p w:rsidR="00DF5B75" w:rsidRDefault="00DF5B75" w:rsidP="00AD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F4" w:rsidRDefault="00AD7DF4">
    <w:pPr>
      <w:pStyle w:val="Encabezado"/>
    </w:pPr>
    <w:r w:rsidRPr="00AD7DF4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-803275</wp:posOffset>
          </wp:positionH>
          <wp:positionV relativeFrom="paragraph">
            <wp:posOffset>-387985</wp:posOffset>
          </wp:positionV>
          <wp:extent cx="1257300" cy="981075"/>
          <wp:effectExtent l="1905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A5A4E"/>
    <w:rsid w:val="00000AD8"/>
    <w:rsid w:val="000309A7"/>
    <w:rsid w:val="00046854"/>
    <w:rsid w:val="00080E06"/>
    <w:rsid w:val="00091618"/>
    <w:rsid w:val="000916F7"/>
    <w:rsid w:val="000A0CC7"/>
    <w:rsid w:val="000B1990"/>
    <w:rsid w:val="000B73D1"/>
    <w:rsid w:val="000D2172"/>
    <w:rsid w:val="000E447A"/>
    <w:rsid w:val="000F2F2B"/>
    <w:rsid w:val="000F473B"/>
    <w:rsid w:val="001015E4"/>
    <w:rsid w:val="00120730"/>
    <w:rsid w:val="0012686B"/>
    <w:rsid w:val="00131B9B"/>
    <w:rsid w:val="00184E2C"/>
    <w:rsid w:val="00193A42"/>
    <w:rsid w:val="001B50C1"/>
    <w:rsid w:val="00211AA3"/>
    <w:rsid w:val="00250B12"/>
    <w:rsid w:val="00273B33"/>
    <w:rsid w:val="00282882"/>
    <w:rsid w:val="00285E01"/>
    <w:rsid w:val="002C1C9A"/>
    <w:rsid w:val="002F0E31"/>
    <w:rsid w:val="002F142B"/>
    <w:rsid w:val="002F277F"/>
    <w:rsid w:val="002F7197"/>
    <w:rsid w:val="00303C2D"/>
    <w:rsid w:val="00320F5F"/>
    <w:rsid w:val="00324A5A"/>
    <w:rsid w:val="003473AD"/>
    <w:rsid w:val="003A2342"/>
    <w:rsid w:val="003A2BA4"/>
    <w:rsid w:val="003D4A59"/>
    <w:rsid w:val="004025F3"/>
    <w:rsid w:val="0040338B"/>
    <w:rsid w:val="004056EA"/>
    <w:rsid w:val="0043317D"/>
    <w:rsid w:val="004375BD"/>
    <w:rsid w:val="00480E54"/>
    <w:rsid w:val="0049615F"/>
    <w:rsid w:val="00497B95"/>
    <w:rsid w:val="004A52EC"/>
    <w:rsid w:val="004A7F4B"/>
    <w:rsid w:val="004D3BA0"/>
    <w:rsid w:val="004F29A0"/>
    <w:rsid w:val="0050021A"/>
    <w:rsid w:val="00515396"/>
    <w:rsid w:val="00562B7B"/>
    <w:rsid w:val="005715FE"/>
    <w:rsid w:val="005946C4"/>
    <w:rsid w:val="00596027"/>
    <w:rsid w:val="005D0416"/>
    <w:rsid w:val="005D0AA4"/>
    <w:rsid w:val="00605CB0"/>
    <w:rsid w:val="00622AE0"/>
    <w:rsid w:val="006341E8"/>
    <w:rsid w:val="006403D1"/>
    <w:rsid w:val="006A209E"/>
    <w:rsid w:val="00702362"/>
    <w:rsid w:val="00716101"/>
    <w:rsid w:val="00721AB9"/>
    <w:rsid w:val="00724D12"/>
    <w:rsid w:val="00766726"/>
    <w:rsid w:val="007A15AC"/>
    <w:rsid w:val="007D248B"/>
    <w:rsid w:val="007D70FE"/>
    <w:rsid w:val="007E33A8"/>
    <w:rsid w:val="007F00CB"/>
    <w:rsid w:val="007F50E0"/>
    <w:rsid w:val="008F12CC"/>
    <w:rsid w:val="009054FC"/>
    <w:rsid w:val="0092583A"/>
    <w:rsid w:val="009426B6"/>
    <w:rsid w:val="009B4EFF"/>
    <w:rsid w:val="009D73E9"/>
    <w:rsid w:val="00A01889"/>
    <w:rsid w:val="00A02ABB"/>
    <w:rsid w:val="00A0668D"/>
    <w:rsid w:val="00A12A1A"/>
    <w:rsid w:val="00A60B92"/>
    <w:rsid w:val="00A801C0"/>
    <w:rsid w:val="00A80D8D"/>
    <w:rsid w:val="00A83263"/>
    <w:rsid w:val="00A9173D"/>
    <w:rsid w:val="00AC1269"/>
    <w:rsid w:val="00AC2671"/>
    <w:rsid w:val="00AD0B29"/>
    <w:rsid w:val="00AD6F17"/>
    <w:rsid w:val="00AD7499"/>
    <w:rsid w:val="00AD7DF4"/>
    <w:rsid w:val="00AF7359"/>
    <w:rsid w:val="00B010B7"/>
    <w:rsid w:val="00B03A66"/>
    <w:rsid w:val="00B14A16"/>
    <w:rsid w:val="00B370D1"/>
    <w:rsid w:val="00B72319"/>
    <w:rsid w:val="00B830E8"/>
    <w:rsid w:val="00BB1F20"/>
    <w:rsid w:val="00BB2EFB"/>
    <w:rsid w:val="00BD48D9"/>
    <w:rsid w:val="00BF1EB0"/>
    <w:rsid w:val="00BF703E"/>
    <w:rsid w:val="00C0385D"/>
    <w:rsid w:val="00CB4DBA"/>
    <w:rsid w:val="00CC10EC"/>
    <w:rsid w:val="00CE2180"/>
    <w:rsid w:val="00CF32E1"/>
    <w:rsid w:val="00D51F6D"/>
    <w:rsid w:val="00D90FDB"/>
    <w:rsid w:val="00DA5A4E"/>
    <w:rsid w:val="00DD0609"/>
    <w:rsid w:val="00DD0667"/>
    <w:rsid w:val="00DD6A20"/>
    <w:rsid w:val="00DE5222"/>
    <w:rsid w:val="00DF5B75"/>
    <w:rsid w:val="00E13EF4"/>
    <w:rsid w:val="00E23E02"/>
    <w:rsid w:val="00E30B2C"/>
    <w:rsid w:val="00EB5E36"/>
    <w:rsid w:val="00EB76A7"/>
    <w:rsid w:val="00EC3717"/>
    <w:rsid w:val="00ED2532"/>
    <w:rsid w:val="00F17F10"/>
    <w:rsid w:val="00F2702F"/>
    <w:rsid w:val="00FC6D81"/>
    <w:rsid w:val="00FD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F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D6F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6F1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D6F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F1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77B9-9B28-4300-BBCF-C13CF0F4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36</cp:revision>
  <cp:lastPrinted>2017-01-26T15:19:00Z</cp:lastPrinted>
  <dcterms:created xsi:type="dcterms:W3CDTF">2016-12-06T19:28:00Z</dcterms:created>
  <dcterms:modified xsi:type="dcterms:W3CDTF">2017-01-26T15:19:00Z</dcterms:modified>
</cp:coreProperties>
</file>